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A3F" w:rsidRDefault="00EC3A3F" w:rsidP="00CD6C06">
      <w:pPr>
        <w:pStyle w:val="Balk5"/>
        <w:rPr>
          <w:rFonts w:asciiTheme="minorHAnsi" w:hAnsiTheme="minorHAnsi" w:cstheme="minorHAnsi"/>
        </w:rPr>
      </w:pPr>
    </w:p>
    <w:p w:rsidR="00EC3A3F" w:rsidRDefault="00EC3A3F" w:rsidP="00CD6C06">
      <w:pPr>
        <w:pStyle w:val="Balk5"/>
        <w:rPr>
          <w:rFonts w:asciiTheme="minorHAnsi" w:hAnsiTheme="minorHAnsi" w:cstheme="minorHAnsi"/>
        </w:rPr>
      </w:pPr>
    </w:p>
    <w:p w:rsidR="00CD6C06" w:rsidRPr="00D105C4" w:rsidRDefault="00CD6C06" w:rsidP="00CD6C06">
      <w:pPr>
        <w:pStyle w:val="Balk5"/>
        <w:rPr>
          <w:rFonts w:asciiTheme="minorHAnsi" w:hAnsiTheme="minorHAnsi" w:cstheme="minorHAnsi"/>
        </w:rPr>
      </w:pPr>
      <w:r w:rsidRPr="00D105C4">
        <w:rPr>
          <w:rFonts w:asciiTheme="minorHAnsi" w:hAnsiTheme="minorHAnsi" w:cstheme="minorHAnsi"/>
        </w:rPr>
        <w:t>KURNAZ TİLKİ</w:t>
      </w:r>
    </w:p>
    <w:p w:rsidR="00CD6C06" w:rsidRPr="00D105C4" w:rsidRDefault="00CD6C06" w:rsidP="0041132F">
      <w:pPr>
        <w:pStyle w:val="GvdeMetni"/>
        <w:spacing w:before="304" w:line="283" w:lineRule="auto"/>
        <w:ind w:left="709" w:firstLine="425"/>
        <w:rPr>
          <w:rFonts w:asciiTheme="minorHAnsi" w:hAnsiTheme="minorHAnsi" w:cstheme="minorHAnsi"/>
          <w:b/>
        </w:rPr>
      </w:pPr>
      <w:proofErr w:type="spellStart"/>
      <w:r w:rsidRPr="00D105C4">
        <w:rPr>
          <w:rFonts w:asciiTheme="minorHAnsi" w:hAnsiTheme="minorHAnsi" w:cstheme="minorHAnsi"/>
          <w:b/>
        </w:rPr>
        <w:t>Tilkinin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biri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tavuklara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dadanmış</w:t>
      </w:r>
      <w:proofErr w:type="spellEnd"/>
      <w:r w:rsidRPr="00D105C4">
        <w:rPr>
          <w:rFonts w:asciiTheme="minorHAnsi" w:hAnsiTheme="minorHAnsi" w:cstheme="minorHAnsi"/>
          <w:b/>
        </w:rPr>
        <w:t xml:space="preserve">. </w:t>
      </w:r>
      <w:proofErr w:type="spellStart"/>
      <w:r w:rsidRPr="00D105C4">
        <w:rPr>
          <w:rFonts w:asciiTheme="minorHAnsi" w:hAnsiTheme="minorHAnsi" w:cstheme="minorHAnsi"/>
          <w:b/>
        </w:rPr>
        <w:t>Tavukları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yakalayıp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yakalayıp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yiyormuş</w:t>
      </w:r>
      <w:proofErr w:type="spellEnd"/>
      <w:r w:rsidRPr="00D105C4">
        <w:rPr>
          <w:rFonts w:asciiTheme="minorHAnsi" w:hAnsiTheme="minorHAnsi" w:cstheme="minorHAnsi"/>
          <w:b/>
        </w:rPr>
        <w:t xml:space="preserve">. Ali </w:t>
      </w:r>
      <w:proofErr w:type="spellStart"/>
      <w:r w:rsidRPr="00D105C4">
        <w:rPr>
          <w:rFonts w:asciiTheme="minorHAnsi" w:hAnsiTheme="minorHAnsi" w:cstheme="minorHAnsi"/>
          <w:b/>
        </w:rPr>
        <w:t>Dayı</w:t>
      </w:r>
      <w:proofErr w:type="spellEnd"/>
      <w:r w:rsidRPr="00D105C4">
        <w:rPr>
          <w:rFonts w:asciiTheme="minorHAnsi" w:hAnsiTheme="minorHAnsi" w:cstheme="minorHAnsi"/>
          <w:b/>
        </w:rPr>
        <w:t xml:space="preserve">, </w:t>
      </w:r>
      <w:proofErr w:type="spellStart"/>
      <w:r w:rsidRPr="00D105C4">
        <w:rPr>
          <w:rFonts w:asciiTheme="minorHAnsi" w:hAnsiTheme="minorHAnsi" w:cstheme="minorHAnsi"/>
          <w:b/>
        </w:rPr>
        <w:t>kümesinin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delikler</w:t>
      </w:r>
      <w:r>
        <w:rPr>
          <w:rFonts w:asciiTheme="minorHAnsi" w:hAnsiTheme="minorHAnsi" w:cstheme="minorHAnsi"/>
          <w:b/>
        </w:rPr>
        <w:t>ini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iyice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kapamış</w:t>
      </w:r>
      <w:proofErr w:type="spellEnd"/>
      <w:r>
        <w:rPr>
          <w:rFonts w:asciiTheme="minorHAnsi" w:hAnsiTheme="minorHAnsi" w:cstheme="minorHAnsi"/>
          <w:b/>
        </w:rPr>
        <w:t xml:space="preserve">. O </w:t>
      </w:r>
      <w:proofErr w:type="spellStart"/>
      <w:r>
        <w:rPr>
          <w:rFonts w:asciiTheme="minorHAnsi" w:hAnsiTheme="minorHAnsi" w:cstheme="minorHAnsi"/>
          <w:b/>
        </w:rPr>
        <w:t>gece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>
        <w:rPr>
          <w:rFonts w:asciiTheme="minorHAnsi" w:hAnsiTheme="minorHAnsi" w:cstheme="minorHAnsi"/>
          <w:b/>
        </w:rPr>
        <w:t>tilki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kümese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girememiş</w:t>
      </w:r>
      <w:proofErr w:type="spellEnd"/>
      <w:r w:rsidRPr="00D105C4">
        <w:rPr>
          <w:rFonts w:asciiTheme="minorHAnsi" w:hAnsiTheme="minorHAnsi" w:cstheme="minorHAnsi"/>
          <w:b/>
        </w:rPr>
        <w:t>.</w:t>
      </w:r>
    </w:p>
    <w:p w:rsidR="00CD6C06" w:rsidRPr="00D105C4" w:rsidRDefault="00CD6C06" w:rsidP="00CD6C06">
      <w:pPr>
        <w:pStyle w:val="GvdeMetni"/>
        <w:tabs>
          <w:tab w:val="left" w:pos="2586"/>
          <w:tab w:val="left" w:pos="3450"/>
          <w:tab w:val="left" w:pos="4160"/>
          <w:tab w:val="left" w:pos="4986"/>
          <w:tab w:val="left" w:pos="5538"/>
          <w:tab w:val="left" w:pos="6642"/>
          <w:tab w:val="left" w:pos="7780"/>
          <w:tab w:val="left" w:pos="8538"/>
          <w:tab w:val="left" w:pos="9719"/>
        </w:tabs>
        <w:spacing w:before="120" w:after="120" w:line="366" w:lineRule="exact"/>
        <w:ind w:left="1276" w:hanging="218"/>
        <w:rPr>
          <w:rFonts w:asciiTheme="minorHAnsi" w:hAnsiTheme="minorHAnsi" w:cstheme="minorHAnsi"/>
          <w:b/>
        </w:rPr>
      </w:pPr>
      <w:proofErr w:type="spellStart"/>
      <w:r w:rsidRPr="00D105C4">
        <w:rPr>
          <w:rFonts w:asciiTheme="minorHAnsi" w:hAnsiTheme="minorHAnsi" w:cstheme="minorHAnsi"/>
          <w:b/>
        </w:rPr>
        <w:t>Ertesi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gece</w:t>
      </w:r>
      <w:proofErr w:type="spellEnd"/>
      <w:r w:rsidRPr="00D105C4">
        <w:rPr>
          <w:rFonts w:asciiTheme="minorHAnsi" w:hAnsiTheme="minorHAnsi" w:cstheme="minorHAnsi"/>
          <w:b/>
        </w:rPr>
        <w:tab/>
      </w:r>
      <w:proofErr w:type="spellStart"/>
      <w:r w:rsidRPr="00D105C4">
        <w:rPr>
          <w:rFonts w:asciiTheme="minorHAnsi" w:hAnsiTheme="minorHAnsi" w:cstheme="minorHAnsi"/>
          <w:b/>
        </w:rPr>
        <w:t>tilki</w:t>
      </w:r>
      <w:proofErr w:type="spellEnd"/>
      <w:r w:rsidRPr="00D105C4">
        <w:rPr>
          <w:rFonts w:asciiTheme="minorHAnsi" w:hAnsiTheme="minorHAnsi" w:cstheme="minorHAnsi"/>
          <w:b/>
        </w:rPr>
        <w:t>,</w:t>
      </w:r>
      <w:r w:rsidRPr="00D105C4">
        <w:rPr>
          <w:rFonts w:asciiTheme="minorHAnsi" w:hAnsiTheme="minorHAnsi" w:cstheme="minorHAnsi"/>
          <w:b/>
        </w:rPr>
        <w:tab/>
      </w:r>
      <w:proofErr w:type="spellStart"/>
      <w:r w:rsidRPr="00D105C4">
        <w:rPr>
          <w:rFonts w:asciiTheme="minorHAnsi" w:hAnsiTheme="minorHAnsi" w:cstheme="minorHAnsi"/>
          <w:b/>
        </w:rPr>
        <w:t>eline</w:t>
      </w:r>
      <w:proofErr w:type="spellEnd"/>
      <w:r w:rsidRPr="00D105C4">
        <w:rPr>
          <w:rFonts w:asciiTheme="minorHAnsi" w:hAnsiTheme="minorHAnsi" w:cstheme="minorHAnsi"/>
          <w:b/>
        </w:rPr>
        <w:tab/>
      </w:r>
      <w:proofErr w:type="spellStart"/>
      <w:r w:rsidRPr="00D105C4">
        <w:rPr>
          <w:rFonts w:asciiTheme="minorHAnsi" w:hAnsiTheme="minorHAnsi" w:cstheme="minorHAnsi"/>
          <w:b/>
        </w:rPr>
        <w:t>bir</w:t>
      </w:r>
      <w:proofErr w:type="spellEnd"/>
      <w:r w:rsidRPr="00D105C4">
        <w:rPr>
          <w:rFonts w:asciiTheme="minorHAnsi" w:hAnsiTheme="minorHAnsi" w:cstheme="minorHAnsi"/>
          <w:b/>
        </w:rPr>
        <w:tab/>
      </w:r>
      <w:proofErr w:type="spellStart"/>
      <w:r w:rsidRPr="00D105C4">
        <w:rPr>
          <w:rFonts w:asciiTheme="minorHAnsi" w:hAnsiTheme="minorHAnsi" w:cstheme="minorHAnsi"/>
          <w:b/>
        </w:rPr>
        <w:t>doktor</w:t>
      </w:r>
      <w:proofErr w:type="spellEnd"/>
      <w:r w:rsidRPr="00D105C4">
        <w:rPr>
          <w:rFonts w:asciiTheme="minorHAnsi" w:hAnsiTheme="minorHAnsi" w:cstheme="minorHAnsi"/>
          <w:b/>
        </w:rPr>
        <w:tab/>
      </w:r>
      <w:proofErr w:type="spellStart"/>
      <w:r w:rsidRPr="00D105C4">
        <w:rPr>
          <w:rFonts w:asciiTheme="minorHAnsi" w:hAnsiTheme="minorHAnsi" w:cstheme="minorHAnsi"/>
          <w:b/>
        </w:rPr>
        <w:t>çantası</w:t>
      </w:r>
      <w:proofErr w:type="spellEnd"/>
      <w:r w:rsidRPr="00D105C4">
        <w:rPr>
          <w:rFonts w:asciiTheme="minorHAnsi" w:hAnsiTheme="minorHAnsi" w:cstheme="minorHAnsi"/>
          <w:b/>
        </w:rPr>
        <w:tab/>
      </w:r>
      <w:proofErr w:type="spellStart"/>
      <w:r w:rsidRPr="00D105C4">
        <w:rPr>
          <w:rFonts w:asciiTheme="minorHAnsi" w:hAnsiTheme="minorHAnsi" w:cstheme="minorHAnsi"/>
          <w:b/>
        </w:rPr>
        <w:t>alıp</w:t>
      </w:r>
      <w:proofErr w:type="spellEnd"/>
      <w:r w:rsidRPr="00D105C4">
        <w:rPr>
          <w:rFonts w:asciiTheme="minorHAnsi" w:hAnsiTheme="minorHAnsi" w:cstheme="minorHAnsi"/>
          <w:b/>
        </w:rPr>
        <w:t>,</w:t>
      </w:r>
      <w:r w:rsidRPr="00D105C4">
        <w:rPr>
          <w:rFonts w:asciiTheme="minorHAnsi" w:hAnsiTheme="minorHAnsi" w:cstheme="minorHAnsi"/>
          <w:b/>
        </w:rPr>
        <w:tab/>
      </w:r>
      <w:proofErr w:type="spellStart"/>
      <w:r w:rsidRPr="00D105C4">
        <w:rPr>
          <w:rFonts w:asciiTheme="minorHAnsi" w:hAnsiTheme="minorHAnsi" w:cstheme="minorHAnsi"/>
          <w:b/>
          <w:w w:val="95"/>
        </w:rPr>
        <w:t>kümese</w:t>
      </w:r>
      <w:proofErr w:type="spellEnd"/>
      <w:r w:rsidRPr="00D105C4">
        <w:rPr>
          <w:rFonts w:asciiTheme="minorHAnsi" w:hAnsiTheme="minorHAnsi" w:cstheme="minorHAnsi"/>
          <w:b/>
          <w:w w:val="95"/>
        </w:rPr>
        <w:tab/>
      </w:r>
      <w:proofErr w:type="spellStart"/>
      <w:r w:rsidRPr="00D105C4">
        <w:rPr>
          <w:rFonts w:asciiTheme="minorHAnsi" w:hAnsiTheme="minorHAnsi" w:cstheme="minorHAnsi"/>
          <w:b/>
        </w:rPr>
        <w:t>gelmiş</w:t>
      </w:r>
      <w:proofErr w:type="spellEnd"/>
      <w:r w:rsidRPr="00D105C4">
        <w:rPr>
          <w:rFonts w:asciiTheme="minorHAnsi" w:hAnsiTheme="minorHAnsi" w:cstheme="minorHAnsi"/>
          <w:b/>
        </w:rPr>
        <w:t>.</w:t>
      </w:r>
    </w:p>
    <w:p w:rsidR="00CD6C06" w:rsidRPr="00D105C4" w:rsidRDefault="00CD6C06" w:rsidP="00CD6C06">
      <w:pPr>
        <w:pStyle w:val="GvdeMetni"/>
        <w:spacing w:before="120" w:after="120"/>
        <w:ind w:left="709"/>
        <w:rPr>
          <w:rFonts w:asciiTheme="minorHAnsi" w:hAnsiTheme="minorHAnsi" w:cstheme="minorHAnsi"/>
          <w:b/>
        </w:rPr>
      </w:pPr>
      <w:proofErr w:type="spellStart"/>
      <w:r w:rsidRPr="00D105C4">
        <w:rPr>
          <w:rFonts w:asciiTheme="minorHAnsi" w:hAnsiTheme="minorHAnsi" w:cstheme="minorHAnsi"/>
          <w:b/>
        </w:rPr>
        <w:t>Tavuklara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seslenmiş</w:t>
      </w:r>
      <w:proofErr w:type="spellEnd"/>
      <w:r w:rsidRPr="00D105C4">
        <w:rPr>
          <w:rFonts w:asciiTheme="minorHAnsi" w:hAnsiTheme="minorHAnsi" w:cstheme="minorHAnsi"/>
          <w:b/>
        </w:rPr>
        <w:t>:</w:t>
      </w:r>
    </w:p>
    <w:p w:rsidR="00CD6C06" w:rsidRPr="00D105C4" w:rsidRDefault="00CD6C06" w:rsidP="0041132F">
      <w:pPr>
        <w:pStyle w:val="GvdeMetni"/>
        <w:tabs>
          <w:tab w:val="left" w:pos="3070"/>
          <w:tab w:val="left" w:pos="4986"/>
          <w:tab w:val="left" w:pos="6099"/>
          <w:tab w:val="left" w:pos="7894"/>
          <w:tab w:val="left" w:pos="9301"/>
          <w:tab w:val="left" w:pos="10141"/>
        </w:tabs>
        <w:spacing w:before="64" w:line="280" w:lineRule="auto"/>
        <w:ind w:left="930" w:firstLine="204"/>
        <w:rPr>
          <w:rFonts w:asciiTheme="minorHAnsi" w:hAnsiTheme="minorHAnsi" w:cstheme="minorHAnsi"/>
          <w:b/>
        </w:rPr>
      </w:pPr>
      <w:r w:rsidRPr="00D105C4">
        <w:rPr>
          <w:rFonts w:asciiTheme="minorHAnsi" w:hAnsiTheme="minorHAnsi" w:cstheme="minorHAnsi"/>
          <w:b/>
        </w:rPr>
        <w:t>-</w:t>
      </w:r>
      <w:proofErr w:type="spellStart"/>
      <w:r w:rsidRPr="00D105C4">
        <w:rPr>
          <w:rFonts w:asciiTheme="minorHAnsi" w:hAnsiTheme="minorHAnsi" w:cstheme="minorHAnsi"/>
          <w:b/>
        </w:rPr>
        <w:t>Tavuk</w:t>
      </w:r>
      <w:proofErr w:type="spellEnd"/>
      <w:r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  <w:w w:val="95"/>
        </w:rPr>
        <w:t>kardeşlerim.</w:t>
      </w:r>
      <w:r w:rsidRPr="00D105C4">
        <w:rPr>
          <w:rFonts w:asciiTheme="minorHAnsi" w:hAnsiTheme="minorHAnsi" w:cstheme="minorHAnsi"/>
          <w:b/>
        </w:rPr>
        <w:t>Hasta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  <w:w w:val="95"/>
        </w:rPr>
        <w:t>olduğunuzu</w:t>
      </w:r>
      <w:proofErr w:type="spellEnd"/>
      <w:r w:rsidRPr="00D105C4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  <w:w w:val="95"/>
        </w:rPr>
        <w:t>duydum.</w:t>
      </w:r>
      <w:r w:rsidRPr="00D105C4">
        <w:rPr>
          <w:rFonts w:asciiTheme="minorHAnsi" w:hAnsiTheme="minorHAnsi" w:cstheme="minorHAnsi"/>
          <w:b/>
          <w:spacing w:val="-3"/>
        </w:rPr>
        <w:t>Size</w:t>
      </w:r>
      <w:proofErr w:type="spellEnd"/>
      <w:r w:rsidRPr="00D105C4">
        <w:rPr>
          <w:rFonts w:asciiTheme="minorHAnsi" w:hAnsiTheme="minorHAnsi" w:cstheme="minorHAnsi"/>
          <w:b/>
          <w:spacing w:val="-3"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  <w:w w:val="95"/>
        </w:rPr>
        <w:t>ilaç</w:t>
      </w:r>
      <w:proofErr w:type="spellEnd"/>
      <w:r w:rsidRPr="00D105C4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getirdim</w:t>
      </w:r>
      <w:r>
        <w:rPr>
          <w:rFonts w:asciiTheme="minorHAnsi" w:hAnsiTheme="minorHAnsi" w:cstheme="minorHAnsi"/>
          <w:b/>
        </w:rPr>
        <w:t>,</w:t>
      </w:r>
      <w:r w:rsidRPr="00D105C4">
        <w:rPr>
          <w:rFonts w:asciiTheme="minorHAnsi" w:hAnsiTheme="minorHAnsi" w:cstheme="minorHAnsi"/>
          <w:b/>
        </w:rPr>
        <w:t>demiş</w:t>
      </w:r>
      <w:proofErr w:type="spellEnd"/>
      <w:r w:rsidRPr="00D105C4">
        <w:rPr>
          <w:rFonts w:asciiTheme="minorHAnsi" w:hAnsiTheme="minorHAnsi" w:cstheme="minorHAnsi"/>
          <w:b/>
        </w:rPr>
        <w:t>.</w:t>
      </w:r>
    </w:p>
    <w:p w:rsidR="00CD6C06" w:rsidRPr="00D105C4" w:rsidRDefault="00CD6C06" w:rsidP="00CD6C06">
      <w:pPr>
        <w:pStyle w:val="GvdeMetni"/>
        <w:spacing w:before="8"/>
        <w:ind w:left="851" w:hanging="218"/>
        <w:jc w:val="both"/>
        <w:rPr>
          <w:rFonts w:asciiTheme="minorHAnsi" w:hAnsiTheme="minorHAnsi" w:cstheme="minorHAnsi"/>
          <w:b/>
        </w:rPr>
      </w:pPr>
      <w:proofErr w:type="spellStart"/>
      <w:r w:rsidRPr="00D105C4">
        <w:rPr>
          <w:rFonts w:asciiTheme="minorHAnsi" w:hAnsiTheme="minorHAnsi" w:cstheme="minorHAnsi"/>
          <w:b/>
        </w:rPr>
        <w:t>Tavuklar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tilkini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hilesini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anlamışlar</w:t>
      </w:r>
      <w:proofErr w:type="spellEnd"/>
      <w:r w:rsidRPr="00D105C4">
        <w:rPr>
          <w:rFonts w:asciiTheme="minorHAnsi" w:hAnsiTheme="minorHAnsi" w:cstheme="minorHAnsi"/>
          <w:b/>
        </w:rPr>
        <w:t xml:space="preserve">, </w:t>
      </w:r>
      <w:proofErr w:type="spellStart"/>
      <w:r w:rsidRPr="00D105C4">
        <w:rPr>
          <w:rFonts w:asciiTheme="minorHAnsi" w:hAnsiTheme="minorHAnsi" w:cstheme="minorHAnsi"/>
          <w:b/>
        </w:rPr>
        <w:t>ona</w:t>
      </w:r>
      <w:proofErr w:type="spellEnd"/>
      <w:r w:rsidRPr="00D105C4">
        <w:rPr>
          <w:rFonts w:asciiTheme="minorHAnsi" w:hAnsiTheme="minorHAnsi" w:cstheme="minorHAnsi"/>
          <w:b/>
        </w:rPr>
        <w:t>:</w:t>
      </w:r>
    </w:p>
    <w:p w:rsidR="00CD6C06" w:rsidRPr="00D105C4" w:rsidRDefault="00CD6C06" w:rsidP="0041132F">
      <w:pPr>
        <w:pStyle w:val="GvdeMetni"/>
        <w:spacing w:before="63" w:line="280" w:lineRule="auto"/>
        <w:ind w:left="709" w:right="912" w:firstLine="425"/>
        <w:jc w:val="both"/>
        <w:rPr>
          <w:rFonts w:asciiTheme="minorHAnsi" w:hAnsiTheme="minorHAnsi" w:cstheme="minorHAnsi"/>
          <w:b/>
        </w:rPr>
      </w:pPr>
      <w:r w:rsidRPr="00D105C4">
        <w:rPr>
          <w:rFonts w:asciiTheme="minorHAnsi" w:hAnsiTheme="minorHAnsi" w:cstheme="minorHAnsi"/>
          <w:b/>
        </w:rPr>
        <w:t xml:space="preserve">-Biz </w:t>
      </w:r>
      <w:proofErr w:type="spellStart"/>
      <w:r w:rsidRPr="00D105C4">
        <w:rPr>
          <w:rFonts w:asciiTheme="minorHAnsi" w:hAnsiTheme="minorHAnsi" w:cstheme="minorHAnsi"/>
          <w:b/>
        </w:rPr>
        <w:t>hastadeğiliz</w:t>
      </w:r>
      <w:proofErr w:type="spellEnd"/>
      <w:r w:rsidRPr="00D105C4">
        <w:rPr>
          <w:rFonts w:asciiTheme="minorHAnsi" w:hAnsiTheme="minorHAnsi" w:cstheme="minorHAnsi"/>
          <w:b/>
        </w:rPr>
        <w:t xml:space="preserve">. </w:t>
      </w:r>
      <w:proofErr w:type="spellStart"/>
      <w:r w:rsidRPr="00D105C4">
        <w:rPr>
          <w:rFonts w:asciiTheme="minorHAnsi" w:hAnsiTheme="minorHAnsi" w:cstheme="minorHAnsi"/>
          <w:b/>
        </w:rPr>
        <w:t>Ama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biraz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bekle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sahibimizin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köpeği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Karabaş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hastaydı</w:t>
      </w:r>
      <w:proofErr w:type="spellEnd"/>
      <w:r w:rsidRPr="00D105C4">
        <w:rPr>
          <w:rFonts w:asciiTheme="minorHAnsi" w:hAnsiTheme="minorHAnsi" w:cstheme="minorHAnsi"/>
          <w:b/>
        </w:rPr>
        <w:t xml:space="preserve">. </w:t>
      </w:r>
      <w:proofErr w:type="spellStart"/>
      <w:r w:rsidRPr="00D105C4">
        <w:rPr>
          <w:rFonts w:asciiTheme="minorHAnsi" w:hAnsiTheme="minorHAnsi" w:cstheme="minorHAnsi"/>
          <w:b/>
        </w:rPr>
        <w:t>Ona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haber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verelim</w:t>
      </w:r>
      <w:proofErr w:type="spellEnd"/>
      <w:r w:rsidRPr="00D105C4">
        <w:rPr>
          <w:rFonts w:asciiTheme="minorHAnsi" w:hAnsiTheme="minorHAnsi" w:cstheme="minorHAnsi"/>
          <w:b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</w:rPr>
        <w:t>demişler</w:t>
      </w:r>
      <w:proofErr w:type="spellEnd"/>
      <w:r w:rsidRPr="00D105C4">
        <w:rPr>
          <w:rFonts w:asciiTheme="minorHAnsi" w:hAnsiTheme="minorHAnsi" w:cstheme="minorHAnsi"/>
          <w:b/>
        </w:rPr>
        <w:t>.</w:t>
      </w:r>
    </w:p>
    <w:p w:rsidR="00CD6C06" w:rsidRPr="00D105C4" w:rsidRDefault="00CD6C06" w:rsidP="0041132F">
      <w:pPr>
        <w:pStyle w:val="GvdeMetni"/>
        <w:spacing w:before="4"/>
        <w:ind w:left="993" w:firstLine="141"/>
        <w:jc w:val="both"/>
        <w:rPr>
          <w:rFonts w:asciiTheme="minorHAnsi" w:hAnsiTheme="minorHAnsi" w:cstheme="minorHAnsi"/>
          <w:b/>
        </w:rPr>
      </w:pPr>
      <w:proofErr w:type="spellStart"/>
      <w:r w:rsidRPr="00D105C4">
        <w:rPr>
          <w:rFonts w:asciiTheme="minorHAnsi" w:hAnsiTheme="minorHAnsi" w:cstheme="minorHAnsi"/>
          <w:b/>
          <w:w w:val="95"/>
        </w:rPr>
        <w:t>Bunu</w:t>
      </w:r>
      <w:proofErr w:type="spellEnd"/>
      <w:r w:rsidRPr="00D105C4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  <w:w w:val="95"/>
        </w:rPr>
        <w:t>duyan</w:t>
      </w:r>
      <w:proofErr w:type="spellEnd"/>
      <w:r w:rsidRPr="00D105C4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  <w:w w:val="95"/>
        </w:rPr>
        <w:t>tilki</w:t>
      </w:r>
      <w:proofErr w:type="spellEnd"/>
      <w:r w:rsidRPr="00D105C4">
        <w:rPr>
          <w:rFonts w:asciiTheme="minorHAnsi" w:hAnsiTheme="minorHAnsi" w:cstheme="minorHAnsi"/>
          <w:b/>
          <w:w w:val="95"/>
        </w:rPr>
        <w:t xml:space="preserve">, </w:t>
      </w:r>
      <w:proofErr w:type="spellStart"/>
      <w:r w:rsidRPr="00D105C4">
        <w:rPr>
          <w:rFonts w:asciiTheme="minorHAnsi" w:hAnsiTheme="minorHAnsi" w:cstheme="minorHAnsi"/>
          <w:b/>
          <w:w w:val="95"/>
        </w:rPr>
        <w:t>kümesten</w:t>
      </w:r>
      <w:proofErr w:type="spellEnd"/>
      <w:r w:rsidRPr="00D105C4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  <w:w w:val="95"/>
        </w:rPr>
        <w:t>hızla</w:t>
      </w:r>
      <w:proofErr w:type="spellEnd"/>
      <w:r w:rsidRPr="00D105C4">
        <w:rPr>
          <w:rFonts w:asciiTheme="minorHAnsi" w:hAnsiTheme="minorHAnsi" w:cstheme="minorHAnsi"/>
          <w:b/>
          <w:w w:val="95"/>
        </w:rPr>
        <w:t xml:space="preserve"> </w:t>
      </w:r>
      <w:proofErr w:type="spellStart"/>
      <w:r w:rsidRPr="00D105C4">
        <w:rPr>
          <w:rFonts w:asciiTheme="minorHAnsi" w:hAnsiTheme="minorHAnsi" w:cstheme="minorHAnsi"/>
          <w:b/>
          <w:w w:val="95"/>
        </w:rPr>
        <w:t>uzaklaşmış</w:t>
      </w:r>
      <w:proofErr w:type="spellEnd"/>
      <w:r w:rsidRPr="00D105C4">
        <w:rPr>
          <w:rFonts w:asciiTheme="minorHAnsi" w:hAnsiTheme="minorHAnsi" w:cstheme="minorHAnsi"/>
          <w:b/>
          <w:w w:val="95"/>
        </w:rPr>
        <w:t>.</w:t>
      </w:r>
    </w:p>
    <w:p w:rsidR="00CD6C06" w:rsidRPr="00D105C4" w:rsidRDefault="00CD6C06" w:rsidP="00CD6C06">
      <w:pPr>
        <w:pStyle w:val="GvdeMetni"/>
        <w:spacing w:before="6"/>
        <w:rPr>
          <w:rFonts w:asciiTheme="minorHAnsi" w:hAnsiTheme="minorHAnsi" w:cstheme="minorHAnsi"/>
          <w:b/>
        </w:rPr>
      </w:pPr>
    </w:p>
    <w:p w:rsidR="00CD6C06" w:rsidRDefault="00CD6C06" w:rsidP="00CD6C06">
      <w:pPr>
        <w:pStyle w:val="Balk5"/>
        <w:spacing w:before="0"/>
        <w:ind w:left="3421"/>
        <w:jc w:val="left"/>
        <w:rPr>
          <w:rFonts w:asciiTheme="minorHAnsi" w:hAnsiTheme="minorHAnsi" w:cstheme="minorHAnsi"/>
        </w:rPr>
      </w:pPr>
    </w:p>
    <w:p w:rsidR="00CD6C06" w:rsidRDefault="00CD6C06" w:rsidP="00CD6C06">
      <w:pPr>
        <w:pStyle w:val="Balk5"/>
        <w:spacing w:before="0"/>
        <w:ind w:left="3421"/>
        <w:jc w:val="left"/>
        <w:rPr>
          <w:rFonts w:asciiTheme="minorHAnsi" w:hAnsiTheme="minorHAnsi" w:cstheme="minorHAnsi"/>
        </w:rPr>
      </w:pPr>
    </w:p>
    <w:p w:rsidR="00CD6C06" w:rsidRDefault="00CD6C06" w:rsidP="00CD6C06">
      <w:pPr>
        <w:pStyle w:val="Balk5"/>
        <w:spacing w:before="0"/>
        <w:ind w:left="3421"/>
        <w:jc w:val="left"/>
        <w:rPr>
          <w:rFonts w:asciiTheme="minorHAnsi" w:hAnsiTheme="minorHAnsi" w:cstheme="minorHAnsi"/>
        </w:rPr>
      </w:pPr>
      <w:proofErr w:type="spellStart"/>
      <w:r w:rsidRPr="00382062">
        <w:rPr>
          <w:rFonts w:asciiTheme="minorHAnsi" w:hAnsiTheme="minorHAnsi" w:cstheme="minorHAnsi"/>
        </w:rPr>
        <w:t>Soruları</w:t>
      </w:r>
      <w:proofErr w:type="spellEnd"/>
      <w:r w:rsidRPr="00382062">
        <w:rPr>
          <w:rFonts w:asciiTheme="minorHAnsi" w:hAnsiTheme="minorHAnsi" w:cstheme="minorHAnsi"/>
        </w:rPr>
        <w:t xml:space="preserve"> </w:t>
      </w:r>
      <w:proofErr w:type="spellStart"/>
      <w:r w:rsidRPr="00382062">
        <w:rPr>
          <w:rFonts w:asciiTheme="minorHAnsi" w:hAnsiTheme="minorHAnsi" w:cstheme="minorHAnsi"/>
        </w:rPr>
        <w:t>parçaya</w:t>
      </w:r>
      <w:proofErr w:type="spellEnd"/>
      <w:r w:rsidRPr="00382062">
        <w:rPr>
          <w:rFonts w:asciiTheme="minorHAnsi" w:hAnsiTheme="minorHAnsi" w:cstheme="minorHAnsi"/>
        </w:rPr>
        <w:t xml:space="preserve"> </w:t>
      </w:r>
      <w:proofErr w:type="spellStart"/>
      <w:r w:rsidRPr="00382062">
        <w:rPr>
          <w:rFonts w:asciiTheme="minorHAnsi" w:hAnsiTheme="minorHAnsi" w:cstheme="minorHAnsi"/>
        </w:rPr>
        <w:t>göre</w:t>
      </w:r>
      <w:proofErr w:type="spellEnd"/>
      <w:r w:rsidRPr="00382062">
        <w:rPr>
          <w:rFonts w:asciiTheme="minorHAnsi" w:hAnsiTheme="minorHAnsi" w:cstheme="minorHAnsi"/>
        </w:rPr>
        <w:t xml:space="preserve"> </w:t>
      </w:r>
      <w:proofErr w:type="spellStart"/>
      <w:r w:rsidRPr="00382062">
        <w:rPr>
          <w:rFonts w:asciiTheme="minorHAnsi" w:hAnsiTheme="minorHAnsi" w:cstheme="minorHAnsi"/>
        </w:rPr>
        <w:t>yanıtlayınız</w:t>
      </w:r>
      <w:proofErr w:type="spellEnd"/>
      <w:r w:rsidRPr="00382062">
        <w:rPr>
          <w:rFonts w:asciiTheme="minorHAnsi" w:hAnsiTheme="minorHAnsi" w:cstheme="minorHAnsi"/>
        </w:rPr>
        <w:t>.</w:t>
      </w:r>
    </w:p>
    <w:p w:rsidR="00CD6C06" w:rsidRPr="00382062" w:rsidRDefault="00CD6C06" w:rsidP="00CD6C06">
      <w:pPr>
        <w:pStyle w:val="Balk5"/>
        <w:spacing w:before="0"/>
        <w:jc w:val="left"/>
        <w:rPr>
          <w:rFonts w:asciiTheme="minorHAnsi" w:hAnsiTheme="minorHAnsi" w:cstheme="minorHAnsi"/>
        </w:rPr>
      </w:pPr>
    </w:p>
    <w:p w:rsidR="00CD6C06" w:rsidRPr="00382062" w:rsidRDefault="00CD6C06" w:rsidP="00CD6C06">
      <w:pPr>
        <w:pStyle w:val="ListeParagraf"/>
        <w:numPr>
          <w:ilvl w:val="1"/>
          <w:numId w:val="1"/>
        </w:numPr>
        <w:tabs>
          <w:tab w:val="left" w:pos="1320"/>
        </w:tabs>
        <w:spacing w:before="0"/>
        <w:ind w:left="1321" w:hanging="391"/>
        <w:rPr>
          <w:rFonts w:asciiTheme="minorHAnsi" w:hAnsiTheme="minorHAnsi" w:cstheme="minorHAnsi"/>
          <w:sz w:val="32"/>
          <w:szCs w:val="32"/>
        </w:rPr>
      </w:pPr>
      <w:proofErr w:type="spellStart"/>
      <w:r w:rsidRPr="00382062">
        <w:rPr>
          <w:rFonts w:asciiTheme="minorHAnsi" w:hAnsiTheme="minorHAnsi" w:cstheme="minorHAnsi"/>
          <w:sz w:val="32"/>
          <w:szCs w:val="32"/>
        </w:rPr>
        <w:t>Tilki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ne</w:t>
      </w:r>
      <w:r w:rsidR="003100A3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yapıyormuş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>?</w:t>
      </w:r>
    </w:p>
    <w:p w:rsidR="00CD6C06" w:rsidRPr="00382062" w:rsidRDefault="003100A3" w:rsidP="00CD6C06">
      <w:pPr>
        <w:pStyle w:val="ListeParagraf"/>
        <w:tabs>
          <w:tab w:val="left" w:pos="284"/>
        </w:tabs>
        <w:spacing w:before="0"/>
        <w:ind w:left="284" w:firstLine="0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6.65pt;margin-top:28.45pt;width:537.7pt;height:0;z-index:251658240" o:connectortype="straight" strokeweight="1pt"/>
        </w:pict>
      </w:r>
      <w:r w:rsidR="00CD6C06" w:rsidRPr="00382062">
        <w:rPr>
          <w:rFonts w:asciiTheme="minorHAnsi" w:hAnsiTheme="minorHAnsi" w:cstheme="minorHAnsi"/>
          <w:noProof/>
          <w:sz w:val="32"/>
          <w:szCs w:val="32"/>
          <w:lang w:val="tr-TR" w:eastAsia="tr-TR"/>
        </w:rPr>
        <w:drawing>
          <wp:inline distT="0" distB="0" distL="0" distR="0">
            <wp:extent cx="6920089" cy="519288"/>
            <wp:effectExtent l="19050" t="0" r="0" b="0"/>
            <wp:docPr id="1" name="Resim 14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9678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6C06" w:rsidRPr="00382062" w:rsidRDefault="00CD6C06" w:rsidP="00CD6C06">
      <w:pPr>
        <w:pStyle w:val="ListeParagraf"/>
        <w:numPr>
          <w:ilvl w:val="1"/>
          <w:numId w:val="1"/>
        </w:numPr>
        <w:tabs>
          <w:tab w:val="left" w:pos="1320"/>
        </w:tabs>
        <w:spacing w:before="0"/>
        <w:ind w:left="1321" w:hanging="391"/>
        <w:rPr>
          <w:rFonts w:asciiTheme="minorHAnsi" w:hAnsiTheme="minorHAnsi" w:cstheme="minorHAnsi"/>
          <w:sz w:val="32"/>
          <w:szCs w:val="32"/>
        </w:rPr>
      </w:pPr>
      <w:r w:rsidRPr="00382062">
        <w:rPr>
          <w:rFonts w:asciiTheme="minorHAnsi" w:hAnsiTheme="minorHAnsi" w:cstheme="minorHAnsi"/>
          <w:sz w:val="32"/>
          <w:szCs w:val="32"/>
        </w:rPr>
        <w:t xml:space="preserve">Ali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Dayı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nasıl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bir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önlem</w:t>
      </w:r>
      <w:proofErr w:type="spellEnd"/>
      <w:r w:rsidR="00D81D0A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almış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>?</w:t>
      </w:r>
    </w:p>
    <w:p w:rsidR="00CD6C06" w:rsidRPr="00382062" w:rsidRDefault="003100A3" w:rsidP="00CD6C06">
      <w:pPr>
        <w:pStyle w:val="ListeParagraf"/>
        <w:spacing w:before="0"/>
        <w:ind w:left="284" w:firstLine="0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  <w:lang w:val="tr-TR" w:eastAsia="tr-TR"/>
        </w:rPr>
        <w:pict>
          <v:shape id="_x0000_s1027" type="#_x0000_t32" style="position:absolute;left:0;text-align:left;margin-left:16.65pt;margin-top:27.8pt;width:541.55pt;height:1.5pt;flip:y;z-index:251659264" o:connectortype="straight" strokeweight="1pt"/>
        </w:pict>
      </w:r>
      <w:r w:rsidR="00CD6C06" w:rsidRPr="00382062">
        <w:rPr>
          <w:rFonts w:asciiTheme="minorHAnsi" w:hAnsiTheme="minorHAnsi" w:cstheme="minorHAnsi"/>
          <w:noProof/>
          <w:sz w:val="32"/>
          <w:szCs w:val="32"/>
          <w:lang w:val="tr-TR" w:eastAsia="tr-TR"/>
        </w:rPr>
        <w:drawing>
          <wp:inline distT="0" distB="0" distL="0" distR="0">
            <wp:extent cx="6942667" cy="519289"/>
            <wp:effectExtent l="19050" t="0" r="0" b="0"/>
            <wp:docPr id="2" name="Resim 1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469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6C06" w:rsidRPr="00382062" w:rsidRDefault="00CD6C06" w:rsidP="00CD6C06">
      <w:pPr>
        <w:pStyle w:val="ListeParagraf"/>
        <w:numPr>
          <w:ilvl w:val="1"/>
          <w:numId w:val="1"/>
        </w:numPr>
        <w:tabs>
          <w:tab w:val="left" w:pos="1320"/>
        </w:tabs>
        <w:spacing w:before="0"/>
        <w:ind w:left="1321" w:hanging="391"/>
        <w:rPr>
          <w:rFonts w:asciiTheme="minorHAnsi" w:hAnsiTheme="minorHAnsi" w:cstheme="minorHAnsi"/>
          <w:sz w:val="32"/>
          <w:szCs w:val="32"/>
        </w:rPr>
      </w:pPr>
      <w:proofErr w:type="spellStart"/>
      <w:r w:rsidRPr="00382062">
        <w:rPr>
          <w:rFonts w:asciiTheme="minorHAnsi" w:hAnsiTheme="minorHAnsi" w:cstheme="minorHAnsi"/>
          <w:sz w:val="32"/>
          <w:szCs w:val="32"/>
        </w:rPr>
        <w:t>Tilki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kümese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giremeyince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</w:t>
      </w:r>
      <w:r w:rsidRPr="00382062">
        <w:rPr>
          <w:rFonts w:asciiTheme="minorHAnsi" w:hAnsiTheme="minorHAnsi" w:cstheme="minorHAnsi"/>
          <w:spacing w:val="-3"/>
          <w:sz w:val="32"/>
          <w:szCs w:val="32"/>
        </w:rPr>
        <w:t>ne</w:t>
      </w:r>
      <w:r w:rsidR="00D81D0A">
        <w:rPr>
          <w:rFonts w:asciiTheme="minorHAnsi" w:hAnsiTheme="minorHAnsi" w:cstheme="minorHAnsi"/>
          <w:spacing w:val="-3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yapmış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>?</w:t>
      </w:r>
    </w:p>
    <w:p w:rsidR="00CD6C06" w:rsidRPr="00382062" w:rsidRDefault="003100A3" w:rsidP="00CD6C06">
      <w:pPr>
        <w:pStyle w:val="ListeParagraf"/>
        <w:tabs>
          <w:tab w:val="left" w:pos="284"/>
        </w:tabs>
        <w:spacing w:before="0"/>
        <w:ind w:left="284" w:firstLine="0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  <w:lang w:val="tr-TR" w:eastAsia="tr-TR"/>
        </w:rPr>
        <w:pict>
          <v:shape id="_x0000_s1028" type="#_x0000_t32" style="position:absolute;left:0;text-align:left;margin-left:16.65pt;margin-top:27.85pt;width:541.55pt;height:2.3pt;flip:y;z-index:251660288" o:connectortype="straight" strokeweight="1pt"/>
        </w:pict>
      </w:r>
      <w:r w:rsidR="00CD6C06" w:rsidRPr="00382062">
        <w:rPr>
          <w:rFonts w:asciiTheme="minorHAnsi" w:hAnsiTheme="minorHAnsi" w:cstheme="minorHAnsi"/>
          <w:noProof/>
          <w:sz w:val="32"/>
          <w:szCs w:val="32"/>
          <w:lang w:val="tr-TR" w:eastAsia="tr-TR"/>
        </w:rPr>
        <w:drawing>
          <wp:inline distT="0" distB="0" distL="0" distR="0">
            <wp:extent cx="6942667" cy="519289"/>
            <wp:effectExtent l="19050" t="0" r="0" b="0"/>
            <wp:docPr id="3" name="Resim 1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2469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6C06" w:rsidRDefault="00CD6C06" w:rsidP="00824FD2">
      <w:pPr>
        <w:pStyle w:val="ListeParagraf"/>
        <w:numPr>
          <w:ilvl w:val="1"/>
          <w:numId w:val="1"/>
        </w:numPr>
        <w:tabs>
          <w:tab w:val="left" w:pos="284"/>
        </w:tabs>
        <w:spacing w:before="0"/>
        <w:ind w:left="284" w:firstLine="709"/>
        <w:rPr>
          <w:rFonts w:asciiTheme="minorHAnsi" w:hAnsiTheme="minorHAnsi" w:cstheme="minorHAnsi"/>
          <w:sz w:val="32"/>
          <w:szCs w:val="32"/>
        </w:rPr>
      </w:pPr>
      <w:proofErr w:type="spellStart"/>
      <w:r w:rsidRPr="00382062">
        <w:rPr>
          <w:rFonts w:asciiTheme="minorHAnsi" w:hAnsiTheme="minorHAnsi" w:cstheme="minorHAnsi"/>
          <w:sz w:val="32"/>
          <w:szCs w:val="32"/>
        </w:rPr>
        <w:t>Sizce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tavuklar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mı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,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tilki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mi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daha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 xml:space="preserve"> </w:t>
      </w:r>
      <w:proofErr w:type="spellStart"/>
      <w:r w:rsidRPr="00382062">
        <w:rPr>
          <w:rFonts w:asciiTheme="minorHAnsi" w:hAnsiTheme="minorHAnsi" w:cstheme="minorHAnsi"/>
          <w:sz w:val="32"/>
          <w:szCs w:val="32"/>
        </w:rPr>
        <w:t>kurnaz?Niçin</w:t>
      </w:r>
      <w:proofErr w:type="spellEnd"/>
      <w:r w:rsidRPr="00382062">
        <w:rPr>
          <w:rFonts w:asciiTheme="minorHAnsi" w:hAnsiTheme="minorHAnsi" w:cstheme="minorHAnsi"/>
          <w:sz w:val="32"/>
          <w:szCs w:val="32"/>
        </w:rPr>
        <w:t>?</w:t>
      </w:r>
      <w:r w:rsidR="00EC3A3F" w:rsidRPr="00EC3A3F">
        <w:rPr>
          <w:rFonts w:asciiTheme="minorHAnsi" w:hAnsiTheme="minorHAnsi" w:cstheme="minorHAnsi"/>
          <w:noProof/>
          <w:sz w:val="32"/>
          <w:szCs w:val="32"/>
          <w:lang w:val="tr-TR" w:eastAsia="tr-TR"/>
        </w:rPr>
        <w:t xml:space="preserve"> </w:t>
      </w:r>
    </w:p>
    <w:p w:rsidR="00D81D0A" w:rsidRDefault="003100A3" w:rsidP="004A39B1">
      <w:pPr>
        <w:pStyle w:val="ListeParagraf"/>
        <w:tabs>
          <w:tab w:val="left" w:pos="284"/>
          <w:tab w:val="left" w:pos="11057"/>
        </w:tabs>
        <w:spacing w:before="0"/>
        <w:ind w:left="284" w:right="-142" w:firstLine="0"/>
        <w:jc w:val="right"/>
        <w:rPr>
          <w:rFonts w:asciiTheme="minorHAnsi" w:hAnsiTheme="minorHAnsi" w:cstheme="minorHAnsi"/>
          <w:sz w:val="32"/>
          <w:szCs w:val="32"/>
        </w:rPr>
      </w:pPr>
      <w:r>
        <w:rPr>
          <w:rFonts w:asciiTheme="minorHAnsi" w:hAnsiTheme="minorHAnsi" w:cstheme="minorHAnsi"/>
          <w:noProof/>
          <w:sz w:val="32"/>
          <w:szCs w:val="32"/>
          <w:lang w:val="tr-TR" w:eastAsia="tr-TR"/>
        </w:rPr>
        <w:pict>
          <v:shape id="_x0000_s1029" type="#_x0000_t32" style="position:absolute;left:0;text-align:left;margin-left:16.65pt;margin-top:24.9pt;width:541.55pt;height:2.3pt;flip:y;z-index:251661312" o:connectortype="straight" strokeweight="1pt"/>
        </w:pict>
      </w:r>
      <w:r w:rsidR="004A39B1" w:rsidRPr="004A39B1">
        <w:rPr>
          <w:rFonts w:asciiTheme="minorHAnsi" w:hAnsiTheme="minorHAnsi" w:cstheme="minorHAnsi"/>
          <w:noProof/>
          <w:sz w:val="32"/>
          <w:szCs w:val="32"/>
          <w:lang w:val="tr-TR" w:eastAsia="tr-TR"/>
        </w:rPr>
        <w:drawing>
          <wp:inline distT="0" distB="0" distL="0" distR="0">
            <wp:extent cx="6903869" cy="515192"/>
            <wp:effectExtent l="19050" t="0" r="0" b="0"/>
            <wp:docPr id="4" name="Resim 1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643" cy="5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C3A3F" w:rsidRDefault="003100A3" w:rsidP="00D81D0A">
      <w:pPr>
        <w:tabs>
          <w:tab w:val="left" w:pos="1026"/>
        </w:tabs>
        <w:ind w:left="284"/>
        <w:rPr>
          <w:sz w:val="40"/>
          <w:szCs w:val="40"/>
          <w:lang w:val="en-US" w:eastAsia="en-US"/>
        </w:rPr>
      </w:pPr>
      <w:r>
        <w:rPr>
          <w:noProof/>
        </w:rPr>
        <w:pict>
          <v:shape id="_x0000_s1030" type="#_x0000_t32" style="position:absolute;left:0;text-align:left;margin-left:16.65pt;margin-top:57.1pt;width:541.55pt;height:0;z-index:251662336" o:connectortype="straight" strokeweight="1pt"/>
        </w:pict>
      </w:r>
      <w:r w:rsidR="00D81D0A">
        <w:rPr>
          <w:lang w:val="en-US" w:eastAsia="en-US"/>
        </w:rPr>
        <w:tab/>
      </w:r>
      <w:r w:rsidR="00D81D0A" w:rsidRPr="00D81D0A">
        <w:rPr>
          <w:b/>
          <w:sz w:val="40"/>
          <w:szCs w:val="40"/>
          <w:lang w:val="en-US" w:eastAsia="en-US"/>
        </w:rPr>
        <w:t>5.</w:t>
      </w:r>
      <w:r w:rsidR="00D81D0A" w:rsidRPr="00D81D0A">
        <w:rPr>
          <w:sz w:val="32"/>
          <w:szCs w:val="32"/>
          <w:lang w:val="en-US" w:eastAsia="en-US"/>
        </w:rPr>
        <w:t xml:space="preserve">Köpeğin </w:t>
      </w:r>
      <w:proofErr w:type="spellStart"/>
      <w:r w:rsidR="00D81D0A" w:rsidRPr="00D81D0A">
        <w:rPr>
          <w:sz w:val="32"/>
          <w:szCs w:val="32"/>
          <w:lang w:val="en-US" w:eastAsia="en-US"/>
        </w:rPr>
        <w:t>adı</w:t>
      </w:r>
      <w:proofErr w:type="spellEnd"/>
      <w:r w:rsidR="00D81D0A" w:rsidRPr="00D81D0A">
        <w:rPr>
          <w:sz w:val="32"/>
          <w:szCs w:val="32"/>
          <w:lang w:val="en-US" w:eastAsia="en-US"/>
        </w:rPr>
        <w:t xml:space="preserve"> </w:t>
      </w:r>
      <w:proofErr w:type="spellStart"/>
      <w:r w:rsidR="00D81D0A" w:rsidRPr="00D81D0A">
        <w:rPr>
          <w:sz w:val="32"/>
          <w:szCs w:val="32"/>
          <w:lang w:val="en-US" w:eastAsia="en-US"/>
        </w:rPr>
        <w:t>neymiş</w:t>
      </w:r>
      <w:proofErr w:type="spellEnd"/>
      <w:r w:rsidR="00D81D0A" w:rsidRPr="00D81D0A">
        <w:rPr>
          <w:sz w:val="32"/>
          <w:szCs w:val="32"/>
          <w:lang w:val="en-US" w:eastAsia="en-US"/>
        </w:rPr>
        <w:t>?</w:t>
      </w:r>
      <w:r w:rsidR="00D81D0A" w:rsidRPr="00D81D0A">
        <w:rPr>
          <w:rFonts w:cstheme="minorHAnsi"/>
          <w:sz w:val="32"/>
          <w:szCs w:val="32"/>
        </w:rPr>
        <w:t xml:space="preserve"> </w:t>
      </w:r>
      <w:r w:rsidR="00D81D0A" w:rsidRPr="00D81D0A">
        <w:rPr>
          <w:noProof/>
          <w:sz w:val="40"/>
          <w:szCs w:val="40"/>
        </w:rPr>
        <w:drawing>
          <wp:inline distT="0" distB="0" distL="0" distR="0">
            <wp:extent cx="6903869" cy="515192"/>
            <wp:effectExtent l="19050" t="0" r="0" b="0"/>
            <wp:docPr id="6" name="Resim 1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643" cy="524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81D0A" w:rsidRPr="00D81D0A" w:rsidRDefault="00D81D0A" w:rsidP="00D81D0A">
      <w:pPr>
        <w:tabs>
          <w:tab w:val="left" w:pos="1026"/>
        </w:tabs>
        <w:rPr>
          <w:sz w:val="40"/>
          <w:szCs w:val="40"/>
          <w:lang w:val="en-US" w:eastAsia="en-US"/>
        </w:rPr>
      </w:pPr>
    </w:p>
    <w:sectPr w:rsidR="00D81D0A" w:rsidRPr="00D81D0A" w:rsidSect="004A39B1">
      <w:pgSz w:w="11910" w:h="16840"/>
      <w:pgMar w:top="800" w:right="711" w:bottom="280" w:left="142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F4F68"/>
    <w:multiLevelType w:val="hybridMultilevel"/>
    <w:tmpl w:val="244CD36A"/>
    <w:lvl w:ilvl="0" w:tplc="2084C6AC">
      <w:start w:val="1"/>
      <w:numFmt w:val="decimal"/>
      <w:lvlText w:val="%1-"/>
      <w:lvlJc w:val="left"/>
      <w:pPr>
        <w:ind w:left="1328" w:hanging="283"/>
        <w:jc w:val="right"/>
      </w:pPr>
      <w:rPr>
        <w:rFonts w:hint="default"/>
        <w:spacing w:val="-3"/>
        <w:w w:val="100"/>
      </w:rPr>
    </w:lvl>
    <w:lvl w:ilvl="1" w:tplc="2A2055AA">
      <w:start w:val="1"/>
      <w:numFmt w:val="decimal"/>
      <w:lvlText w:val="%2."/>
      <w:lvlJc w:val="left"/>
      <w:pPr>
        <w:ind w:left="1524" w:hanging="389"/>
      </w:pPr>
      <w:rPr>
        <w:rFonts w:ascii="Arial" w:eastAsia="Arial" w:hAnsi="Arial" w:cs="Arial" w:hint="default"/>
        <w:b/>
        <w:bCs/>
        <w:w w:val="101"/>
        <w:sz w:val="32"/>
        <w:szCs w:val="32"/>
      </w:rPr>
    </w:lvl>
    <w:lvl w:ilvl="2" w:tplc="CF54783C">
      <w:numFmt w:val="bullet"/>
      <w:lvlText w:val="•"/>
      <w:lvlJc w:val="left"/>
      <w:pPr>
        <w:ind w:left="3361" w:hanging="389"/>
      </w:pPr>
      <w:rPr>
        <w:rFonts w:hint="default"/>
      </w:rPr>
    </w:lvl>
    <w:lvl w:ilvl="3" w:tplc="02D2A0D2">
      <w:numFmt w:val="bullet"/>
      <w:lvlText w:val="•"/>
      <w:lvlJc w:val="left"/>
      <w:pPr>
        <w:ind w:left="4381" w:hanging="389"/>
      </w:pPr>
      <w:rPr>
        <w:rFonts w:hint="default"/>
      </w:rPr>
    </w:lvl>
    <w:lvl w:ilvl="4" w:tplc="2C169C14">
      <w:numFmt w:val="bullet"/>
      <w:lvlText w:val="•"/>
      <w:lvlJc w:val="left"/>
      <w:pPr>
        <w:ind w:left="5402" w:hanging="389"/>
      </w:pPr>
      <w:rPr>
        <w:rFonts w:hint="default"/>
      </w:rPr>
    </w:lvl>
    <w:lvl w:ilvl="5" w:tplc="5426BB5C">
      <w:numFmt w:val="bullet"/>
      <w:lvlText w:val="•"/>
      <w:lvlJc w:val="left"/>
      <w:pPr>
        <w:ind w:left="6422" w:hanging="389"/>
      </w:pPr>
      <w:rPr>
        <w:rFonts w:hint="default"/>
      </w:rPr>
    </w:lvl>
    <w:lvl w:ilvl="6" w:tplc="3B6AB860">
      <w:numFmt w:val="bullet"/>
      <w:lvlText w:val="•"/>
      <w:lvlJc w:val="left"/>
      <w:pPr>
        <w:ind w:left="7443" w:hanging="389"/>
      </w:pPr>
      <w:rPr>
        <w:rFonts w:hint="default"/>
      </w:rPr>
    </w:lvl>
    <w:lvl w:ilvl="7" w:tplc="E592A45E">
      <w:numFmt w:val="bullet"/>
      <w:lvlText w:val="•"/>
      <w:lvlJc w:val="left"/>
      <w:pPr>
        <w:ind w:left="8463" w:hanging="389"/>
      </w:pPr>
      <w:rPr>
        <w:rFonts w:hint="default"/>
      </w:rPr>
    </w:lvl>
    <w:lvl w:ilvl="8" w:tplc="1C66D252">
      <w:numFmt w:val="bullet"/>
      <w:lvlText w:val="•"/>
      <w:lvlJc w:val="left"/>
      <w:pPr>
        <w:ind w:left="9484" w:hanging="389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>
    <w:useFELayout/>
  </w:compat>
  <w:rsids>
    <w:rsidRoot w:val="00CD6C06"/>
    <w:rsid w:val="00193506"/>
    <w:rsid w:val="003100A3"/>
    <w:rsid w:val="0041132F"/>
    <w:rsid w:val="004A39B1"/>
    <w:rsid w:val="00507DCE"/>
    <w:rsid w:val="00824FD2"/>
    <w:rsid w:val="00CD6C06"/>
    <w:rsid w:val="00D81D0A"/>
    <w:rsid w:val="00EC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  <o:r id="V:Rule8" type="connector" idref="#_x0000_s1029"/>
        <o:r id="V:Rule10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506"/>
  </w:style>
  <w:style w:type="paragraph" w:styleId="Balk5">
    <w:name w:val="heading 5"/>
    <w:basedOn w:val="Normal"/>
    <w:link w:val="Balk5Char"/>
    <w:uiPriority w:val="1"/>
    <w:qFormat/>
    <w:rsid w:val="00CD6C06"/>
    <w:pPr>
      <w:widowControl w:val="0"/>
      <w:autoSpaceDE w:val="0"/>
      <w:autoSpaceDN w:val="0"/>
      <w:spacing w:before="106" w:after="0" w:line="240" w:lineRule="auto"/>
      <w:jc w:val="center"/>
      <w:outlineLvl w:val="4"/>
    </w:pPr>
    <w:rPr>
      <w:rFonts w:ascii="Arial" w:eastAsia="Arial" w:hAnsi="Arial" w:cs="Arial"/>
      <w:b/>
      <w:bCs/>
      <w:sz w:val="32"/>
      <w:szCs w:val="3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5Char">
    <w:name w:val="Başlık 5 Char"/>
    <w:basedOn w:val="VarsaylanParagrafYazTipi"/>
    <w:link w:val="Balk5"/>
    <w:uiPriority w:val="1"/>
    <w:rsid w:val="00CD6C06"/>
    <w:rPr>
      <w:rFonts w:ascii="Arial" w:eastAsia="Arial" w:hAnsi="Arial" w:cs="Arial"/>
      <w:b/>
      <w:bCs/>
      <w:sz w:val="32"/>
      <w:szCs w:val="32"/>
      <w:lang w:val="en-US" w:eastAsia="en-US"/>
    </w:rPr>
  </w:style>
  <w:style w:type="paragraph" w:styleId="GvdeMetni">
    <w:name w:val="Body Text"/>
    <w:basedOn w:val="Normal"/>
    <w:link w:val="GvdeMetniChar"/>
    <w:uiPriority w:val="1"/>
    <w:qFormat/>
    <w:rsid w:val="00CD6C0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32"/>
      <w:szCs w:val="32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D6C06"/>
    <w:rPr>
      <w:rFonts w:ascii="Arial" w:eastAsia="Arial" w:hAnsi="Arial" w:cs="Arial"/>
      <w:sz w:val="32"/>
      <w:szCs w:val="32"/>
      <w:lang w:val="en-US" w:eastAsia="en-US"/>
    </w:rPr>
  </w:style>
  <w:style w:type="paragraph" w:styleId="ListeParagraf">
    <w:name w:val="List Paragraph"/>
    <w:basedOn w:val="Normal"/>
    <w:uiPriority w:val="1"/>
    <w:qFormat/>
    <w:rsid w:val="00CD6C06"/>
    <w:pPr>
      <w:widowControl w:val="0"/>
      <w:autoSpaceDE w:val="0"/>
      <w:autoSpaceDN w:val="0"/>
      <w:spacing w:before="97" w:after="0" w:line="240" w:lineRule="auto"/>
      <w:ind w:left="1319" w:hanging="389"/>
    </w:pPr>
    <w:rPr>
      <w:rFonts w:ascii="Arial" w:eastAsia="Arial" w:hAnsi="Arial" w:cs="Arial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D6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6C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108</Words>
  <Characters>618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</dc:creator>
  <cp:keywords/>
  <dc:description/>
  <cp:lastModifiedBy>hh</cp:lastModifiedBy>
  <cp:revision>8</cp:revision>
  <cp:lastPrinted>2018-05-09T06:19:00Z</cp:lastPrinted>
  <dcterms:created xsi:type="dcterms:W3CDTF">2018-05-08T10:17:00Z</dcterms:created>
  <dcterms:modified xsi:type="dcterms:W3CDTF">2018-05-09T06:19:00Z</dcterms:modified>
</cp:coreProperties>
</file>